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4" w:rsidRDefault="00316E29" w:rsidP="004760B0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Text Citation</w:t>
      </w:r>
    </w:p>
    <w:p w:rsidR="004760B0" w:rsidRPr="007F3B0C" w:rsidRDefault="004760B0" w:rsidP="004760B0">
      <w:pPr>
        <w:jc w:val="center"/>
        <w:rPr>
          <w:rFonts w:asciiTheme="majorHAnsi" w:hAnsiTheme="majorHAnsi"/>
          <w:sz w:val="36"/>
          <w:szCs w:val="36"/>
        </w:rPr>
      </w:pPr>
    </w:p>
    <w:p w:rsidR="00A152C2" w:rsidRDefault="007F3B0C" w:rsidP="004760B0">
      <w:pPr>
        <w:rPr>
          <w:rFonts w:ascii="Cambria" w:hAnsi="Cambria"/>
        </w:rPr>
      </w:pPr>
      <w:r w:rsidRPr="00065637">
        <w:rPr>
          <w:rFonts w:ascii="Cambria" w:hAnsi="Cambria"/>
          <w:i/>
          <w:u w:val="single"/>
        </w:rPr>
        <w:t>Directions</w:t>
      </w:r>
      <w:r w:rsidR="00065637">
        <w:rPr>
          <w:rFonts w:ascii="Cambria" w:hAnsi="Cambria"/>
        </w:rPr>
        <w:t>:</w:t>
      </w:r>
      <w:r w:rsidR="00A152C2">
        <w:rPr>
          <w:rFonts w:ascii="Cambria" w:hAnsi="Cambria"/>
        </w:rPr>
        <w:t xml:space="preserve"> Using the table below to</w:t>
      </w:r>
      <w:r w:rsidR="000D554F">
        <w:rPr>
          <w:rFonts w:ascii="Cambria" w:hAnsi="Cambria"/>
        </w:rPr>
        <w:t xml:space="preserve"> help you</w:t>
      </w:r>
      <w:r w:rsidR="00A152C2">
        <w:rPr>
          <w:rFonts w:ascii="Cambria" w:hAnsi="Cambria"/>
        </w:rPr>
        <w:t xml:space="preserve"> find the</w:t>
      </w:r>
      <w:r w:rsidR="000D554F">
        <w:rPr>
          <w:rFonts w:ascii="Cambria" w:hAnsi="Cambria"/>
        </w:rPr>
        <w:t xml:space="preserve"> academic</w:t>
      </w:r>
      <w:r w:rsidR="00A152C2">
        <w:rPr>
          <w:rFonts w:ascii="Cambria" w:hAnsi="Cambria"/>
        </w:rPr>
        <w:t xml:space="preserve"> language you need, write full sentences in the </w:t>
      </w:r>
      <w:r w:rsidR="000D554F">
        <w:rPr>
          <w:rFonts w:ascii="Cambria" w:hAnsi="Cambria"/>
        </w:rPr>
        <w:t xml:space="preserve">provided </w:t>
      </w:r>
      <w:r w:rsidR="00A152C2">
        <w:rPr>
          <w:rFonts w:ascii="Cambria" w:hAnsi="Cambria"/>
        </w:rPr>
        <w:t>space</w:t>
      </w:r>
      <w:r w:rsidR="000D554F">
        <w:rPr>
          <w:rFonts w:ascii="Cambria" w:hAnsi="Cambria"/>
        </w:rPr>
        <w:t>s</w:t>
      </w:r>
      <w:r w:rsidR="00A152C2">
        <w:rPr>
          <w:rFonts w:ascii="Cambria" w:hAnsi="Cambria"/>
        </w:rPr>
        <w:t xml:space="preserve"> below the table in order to practice proper text citation in preparation for your </w:t>
      </w:r>
      <w:r w:rsidR="00A152C2" w:rsidRPr="00E44352">
        <w:rPr>
          <w:rFonts w:ascii="Cambria" w:hAnsi="Cambria"/>
          <w:b/>
        </w:rPr>
        <w:t>“Purpose of Education”</w:t>
      </w:r>
      <w:r w:rsidR="00DD0856">
        <w:rPr>
          <w:rFonts w:ascii="Cambria" w:hAnsi="Cambria"/>
        </w:rPr>
        <w:t xml:space="preserve"> essay.</w:t>
      </w:r>
      <w:r w:rsidR="00DD0856">
        <w:rPr>
          <w:rFonts w:ascii="Cambria" w:hAnsi="Cambr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568"/>
        <w:gridCol w:w="1953"/>
        <w:gridCol w:w="2297"/>
      </w:tblGrid>
      <w:tr w:rsidR="00E44352" w:rsidTr="00E44352">
        <w:tc>
          <w:tcPr>
            <w:tcW w:w="2758" w:type="dxa"/>
          </w:tcPr>
          <w:p w:rsidR="00E44352" w:rsidRPr="00A152C2" w:rsidRDefault="00E44352" w:rsidP="00A152C2">
            <w:pPr>
              <w:jc w:val="center"/>
              <w:rPr>
                <w:rFonts w:ascii="Cambria" w:hAnsi="Cambria"/>
                <w:b/>
              </w:rPr>
            </w:pPr>
            <w:r w:rsidRPr="00A152C2">
              <w:rPr>
                <w:rFonts w:ascii="Cambria" w:hAnsi="Cambria"/>
                <w:b/>
              </w:rPr>
              <w:t>Sentence Starter</w:t>
            </w:r>
          </w:p>
        </w:tc>
        <w:tc>
          <w:tcPr>
            <w:tcW w:w="2568" w:type="dxa"/>
          </w:tcPr>
          <w:p w:rsidR="00E44352" w:rsidRPr="00A152C2" w:rsidRDefault="00E44352" w:rsidP="00A152C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Sentence Subject</w:t>
            </w:r>
          </w:p>
        </w:tc>
        <w:tc>
          <w:tcPr>
            <w:tcW w:w="1953" w:type="dxa"/>
          </w:tcPr>
          <w:p w:rsidR="00E44352" w:rsidRPr="00A152C2" w:rsidRDefault="00E44352" w:rsidP="00A152C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Sentence Verb</w:t>
            </w:r>
          </w:p>
        </w:tc>
        <w:tc>
          <w:tcPr>
            <w:tcW w:w="2297" w:type="dxa"/>
          </w:tcPr>
          <w:p w:rsidR="00E44352" w:rsidRPr="00A152C2" w:rsidRDefault="00E44352" w:rsidP="00A152C2">
            <w:pPr>
              <w:jc w:val="center"/>
              <w:rPr>
                <w:rFonts w:ascii="Cambria" w:hAnsi="Cambria"/>
                <w:b/>
              </w:rPr>
            </w:pPr>
            <w:r w:rsidRPr="00A152C2">
              <w:rPr>
                <w:rFonts w:ascii="Cambria" w:hAnsi="Cambria"/>
                <w:b/>
              </w:rPr>
              <w:t>Text Evidence</w:t>
            </w:r>
          </w:p>
        </w:tc>
      </w:tr>
      <w:tr w:rsidR="00E44352" w:rsidTr="00E44352">
        <w:tc>
          <w:tcPr>
            <w:tcW w:w="2758" w:type="dxa"/>
          </w:tcPr>
          <w:p w:rsidR="00E44352" w:rsidRPr="00DD0856" w:rsidRDefault="00E44352" w:rsidP="003A5FAD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 xml:space="preserve">In the film </w:t>
            </w:r>
            <w:r w:rsidRPr="00DD0856">
              <w:rPr>
                <w:rFonts w:ascii="Cambria" w:hAnsi="Cambria"/>
                <w:sz w:val="20"/>
                <w:szCs w:val="20"/>
                <w:u w:val="single"/>
              </w:rPr>
              <w:t>Stand and Deliver</w:t>
            </w:r>
            <w:r w:rsidRPr="00DD0856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E44352" w:rsidRPr="00DD0856" w:rsidRDefault="00E44352" w:rsidP="00E44352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 xml:space="preserve">In the film </w:t>
            </w:r>
            <w:r w:rsidRPr="00DD0856">
              <w:rPr>
                <w:rFonts w:ascii="Cambria" w:hAnsi="Cambria"/>
                <w:sz w:val="20"/>
                <w:szCs w:val="20"/>
                <w:u w:val="single"/>
              </w:rPr>
              <w:t>Pay It Forward</w:t>
            </w:r>
            <w:r w:rsidRPr="00DD0856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E44352" w:rsidRPr="00DD0856" w:rsidRDefault="00E44352" w:rsidP="003A5FAD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 xml:space="preserve">In the book </w:t>
            </w:r>
            <w:r w:rsidRPr="00DD0856">
              <w:rPr>
                <w:rFonts w:ascii="Cambria" w:hAnsi="Cambria"/>
                <w:sz w:val="20"/>
                <w:szCs w:val="20"/>
                <w:u w:val="single"/>
              </w:rPr>
              <w:t>Doing School</w:t>
            </w:r>
            <w:r w:rsidRPr="00DD0856">
              <w:rPr>
                <w:rFonts w:ascii="Cambria" w:hAnsi="Cambria"/>
                <w:sz w:val="20"/>
                <w:szCs w:val="20"/>
              </w:rPr>
              <w:t>,</w:t>
            </w:r>
          </w:p>
          <w:p w:rsidR="00E44352" w:rsidRPr="00DD0856" w:rsidRDefault="00E44352" w:rsidP="003A5FAD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[…can you think of other starters?]</w:t>
            </w:r>
          </w:p>
        </w:tc>
        <w:tc>
          <w:tcPr>
            <w:tcW w:w="2568" w:type="dxa"/>
          </w:tcPr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D0856">
              <w:rPr>
                <w:rFonts w:ascii="Cambria" w:hAnsi="Cambria"/>
                <w:sz w:val="20"/>
                <w:szCs w:val="20"/>
              </w:rPr>
              <w:t>Kimo</w:t>
            </w:r>
            <w:proofErr w:type="spellEnd"/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Mr. Escalante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Trevor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Jerry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 xml:space="preserve">Mr. </w:t>
            </w:r>
            <w:proofErr w:type="spellStart"/>
            <w:r w:rsidRPr="00DD0856">
              <w:rPr>
                <w:rFonts w:ascii="Cambria" w:hAnsi="Cambria"/>
                <w:sz w:val="20"/>
                <w:szCs w:val="20"/>
              </w:rPr>
              <w:t>Simonet</w:t>
            </w:r>
            <w:proofErr w:type="spellEnd"/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Kevin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Eve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[…who else?]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3" w:type="dxa"/>
          </w:tcPr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says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does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explains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tries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asserts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implies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shows us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[…what else?]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7" w:type="dxa"/>
          </w:tcPr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[provide a quote]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[provide a summary]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[explain an example of symbolism]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[show a conflict]</w:t>
            </w:r>
          </w:p>
          <w:p w:rsidR="00E44352" w:rsidRPr="00DD0856" w:rsidRDefault="00E44352" w:rsidP="004760B0">
            <w:pPr>
              <w:rPr>
                <w:rFonts w:ascii="Cambria" w:hAnsi="Cambria"/>
                <w:sz w:val="20"/>
                <w:szCs w:val="20"/>
              </w:rPr>
            </w:pPr>
            <w:r w:rsidRPr="00DD0856">
              <w:rPr>
                <w:rFonts w:ascii="Cambria" w:hAnsi="Cambria"/>
                <w:sz w:val="20"/>
                <w:szCs w:val="20"/>
              </w:rPr>
              <w:t>[…what else?]</w:t>
            </w:r>
          </w:p>
        </w:tc>
      </w:tr>
    </w:tbl>
    <w:p w:rsidR="007F3B0C" w:rsidRDefault="007F3B0C" w:rsidP="004760B0">
      <w:pPr>
        <w:rPr>
          <w:rFonts w:ascii="Cambria" w:hAnsi="Cambria"/>
        </w:rPr>
      </w:pPr>
    </w:p>
    <w:p w:rsidR="00142483" w:rsidRPr="003A5FAD" w:rsidRDefault="00C135B7" w:rsidP="00316E2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 xml:space="preserve">Write a complete sentence citing an example from </w:t>
      </w:r>
      <w:r w:rsidRPr="00C135B7">
        <w:rPr>
          <w:rFonts w:ascii="Cambria" w:hAnsi="Cambria"/>
          <w:i/>
        </w:rPr>
        <w:t>Stand and Deliver</w:t>
      </w:r>
      <w:r>
        <w:rPr>
          <w:rFonts w:ascii="Cambria" w:hAnsi="Cambria"/>
        </w:rPr>
        <w:t>:</w:t>
      </w:r>
      <w:r w:rsidR="003A5FAD">
        <w:rPr>
          <w:rFonts w:ascii="Cambria" w:hAnsi="Cambria"/>
        </w:rPr>
        <w:br/>
      </w:r>
    </w:p>
    <w:p w:rsidR="003A5FAD" w:rsidRPr="003A5FAD" w:rsidRDefault="003A5FAD" w:rsidP="003A5FAD">
      <w:pPr>
        <w:ind w:left="360"/>
        <w:rPr>
          <w:rFonts w:asciiTheme="majorHAnsi" w:hAnsiTheme="majorHAnsi"/>
          <w:b/>
          <w:sz w:val="20"/>
          <w:szCs w:val="20"/>
        </w:rPr>
      </w:pPr>
      <w:r w:rsidRPr="003A5FAD">
        <w:rPr>
          <w:rFonts w:ascii="Cambria" w:hAnsi="Cambria"/>
        </w:rPr>
        <w:t>_________________________________________________________________________________________________</w:t>
      </w:r>
      <w:r w:rsidRPr="003A5FAD">
        <w:rPr>
          <w:rFonts w:ascii="Cambria" w:hAnsi="Cambria"/>
        </w:rPr>
        <w:br/>
      </w:r>
      <w:r w:rsidRPr="003A5FAD">
        <w:rPr>
          <w:rFonts w:ascii="Cambria" w:hAnsi="Cambria"/>
        </w:rPr>
        <w:br/>
        <w:t>_________________________________________________________________________________________________</w:t>
      </w:r>
      <w:r w:rsidRPr="003A5FAD">
        <w:rPr>
          <w:rFonts w:ascii="Cambria" w:hAnsi="Cambria"/>
        </w:rPr>
        <w:br/>
      </w:r>
    </w:p>
    <w:p w:rsidR="003A5FAD" w:rsidRPr="003A5FAD" w:rsidRDefault="003A5FAD" w:rsidP="003A5FAD">
      <w:p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 xml:space="preserve">       </w:t>
      </w:r>
      <w:r w:rsidRPr="003A5FAD">
        <w:rPr>
          <w:rFonts w:ascii="Cambria" w:hAnsi="Cambria"/>
        </w:rPr>
        <w:t>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142483" w:rsidRPr="003A5FAD" w:rsidRDefault="00142483" w:rsidP="001424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 xml:space="preserve">Write a complete sentence citing an example from </w:t>
      </w:r>
      <w:r w:rsidRPr="00142483">
        <w:rPr>
          <w:rFonts w:ascii="Cambria" w:hAnsi="Cambria"/>
        </w:rPr>
        <w:t xml:space="preserve">“Kevin </w:t>
      </w:r>
      <w:proofErr w:type="spellStart"/>
      <w:r w:rsidRPr="00142483">
        <w:rPr>
          <w:rFonts w:ascii="Cambria" w:hAnsi="Cambria"/>
        </w:rPr>
        <w:t>Romoni</w:t>
      </w:r>
      <w:proofErr w:type="spellEnd"/>
      <w:r w:rsidRPr="00142483">
        <w:rPr>
          <w:rFonts w:ascii="Cambria" w:hAnsi="Cambria"/>
        </w:rPr>
        <w:t>”</w:t>
      </w:r>
      <w:r>
        <w:rPr>
          <w:rFonts w:ascii="Cambria" w:hAnsi="Cambria"/>
        </w:rPr>
        <w:t>:</w:t>
      </w:r>
      <w:r w:rsidR="003A5FAD">
        <w:rPr>
          <w:rFonts w:ascii="Cambria" w:hAnsi="Cambria"/>
        </w:rPr>
        <w:br/>
      </w:r>
    </w:p>
    <w:p w:rsidR="003A5FAD" w:rsidRPr="003A5FAD" w:rsidRDefault="003A5FAD" w:rsidP="003A5FAD">
      <w:pPr>
        <w:ind w:left="360"/>
        <w:rPr>
          <w:rFonts w:asciiTheme="majorHAnsi" w:hAnsiTheme="majorHAnsi"/>
          <w:b/>
          <w:sz w:val="20"/>
          <w:szCs w:val="20"/>
        </w:rPr>
      </w:pPr>
      <w:r w:rsidRPr="003A5FAD">
        <w:rPr>
          <w:rFonts w:ascii="Cambria" w:hAnsi="Cambria"/>
        </w:rPr>
        <w:t>_________________________________________________________________________________________________</w:t>
      </w:r>
      <w:r w:rsidRPr="003A5FAD">
        <w:rPr>
          <w:rFonts w:ascii="Cambria" w:hAnsi="Cambria"/>
        </w:rPr>
        <w:br/>
      </w:r>
      <w:r w:rsidRPr="003A5FAD">
        <w:rPr>
          <w:rFonts w:ascii="Cambria" w:hAnsi="Cambria"/>
        </w:rPr>
        <w:br/>
        <w:t>_________________________________________________________________________________________________</w:t>
      </w:r>
      <w:r w:rsidRPr="003A5FAD">
        <w:rPr>
          <w:rFonts w:ascii="Cambria" w:hAnsi="Cambria"/>
        </w:rPr>
        <w:br/>
      </w:r>
    </w:p>
    <w:p w:rsidR="003A5FAD" w:rsidRPr="003A5FAD" w:rsidRDefault="003A5FAD" w:rsidP="003A5FAD">
      <w:pPr>
        <w:ind w:left="360"/>
        <w:rPr>
          <w:rFonts w:asciiTheme="majorHAnsi" w:hAnsiTheme="majorHAnsi"/>
          <w:b/>
          <w:sz w:val="20"/>
          <w:szCs w:val="20"/>
        </w:rPr>
      </w:pPr>
      <w:r w:rsidRPr="003A5FAD">
        <w:rPr>
          <w:rFonts w:ascii="Cambria" w:hAnsi="Cambria"/>
        </w:rPr>
        <w:t>__________________________________________________________________</w:t>
      </w:r>
      <w:r>
        <w:rPr>
          <w:rFonts w:ascii="Cambria" w:hAnsi="Cambria"/>
        </w:rPr>
        <w:t>_______________________________</w:t>
      </w:r>
    </w:p>
    <w:p w:rsidR="003A5FAD" w:rsidRPr="00142483" w:rsidRDefault="00142483" w:rsidP="003A5FA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 xml:space="preserve">Write a complete sentence citing an example from </w:t>
      </w:r>
      <w:r>
        <w:rPr>
          <w:rFonts w:ascii="Cambria" w:hAnsi="Cambria"/>
          <w:i/>
        </w:rPr>
        <w:t>Pay It Forward</w:t>
      </w:r>
      <w:r>
        <w:rPr>
          <w:rFonts w:ascii="Cambria" w:hAnsi="Cambria"/>
        </w:rPr>
        <w:t>:</w:t>
      </w:r>
      <w:r w:rsidR="003A5FAD">
        <w:rPr>
          <w:rFonts w:ascii="Cambria" w:hAnsi="Cambria"/>
        </w:rPr>
        <w:br/>
      </w:r>
      <w:r w:rsidR="003A5FAD">
        <w:rPr>
          <w:rFonts w:ascii="Cambria" w:hAnsi="Cambria"/>
        </w:rPr>
        <w:br/>
        <w:t>_________________________________________________________________________________________________</w:t>
      </w:r>
      <w:r w:rsidR="003A5FAD">
        <w:rPr>
          <w:rFonts w:ascii="Cambria" w:hAnsi="Cambria"/>
        </w:rPr>
        <w:br/>
      </w:r>
      <w:r w:rsidR="003A5FAD">
        <w:rPr>
          <w:rFonts w:ascii="Cambria" w:hAnsi="Cambria"/>
        </w:rPr>
        <w:br/>
        <w:t>_________________________________________________________________________________________________</w:t>
      </w:r>
      <w:r w:rsidR="003A5FAD">
        <w:rPr>
          <w:rFonts w:ascii="Cambria" w:hAnsi="Cambria"/>
        </w:rPr>
        <w:br/>
      </w:r>
    </w:p>
    <w:p w:rsidR="00142483" w:rsidRPr="003A5FAD" w:rsidRDefault="003A5FAD" w:rsidP="003A5FAD">
      <w:pPr>
        <w:pStyle w:val="ListParagrap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>_________________________________________________________________________________________________</w:t>
      </w:r>
    </w:p>
    <w:p w:rsidR="00142483" w:rsidRPr="00142483" w:rsidRDefault="00142483" w:rsidP="003A5FA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 xml:space="preserve">Write a complete sentence citing an example from </w:t>
      </w:r>
      <w:r w:rsidRPr="00142483">
        <w:rPr>
          <w:rFonts w:ascii="Cambria" w:hAnsi="Cambria"/>
        </w:rPr>
        <w:t>“</w:t>
      </w:r>
      <w:r>
        <w:rPr>
          <w:rFonts w:ascii="Cambria" w:hAnsi="Cambria"/>
        </w:rPr>
        <w:t>Eve Lin</w:t>
      </w:r>
      <w:r w:rsidRPr="00142483">
        <w:rPr>
          <w:rFonts w:ascii="Cambria" w:hAnsi="Cambria"/>
        </w:rPr>
        <w:t>”</w:t>
      </w:r>
      <w:r>
        <w:rPr>
          <w:rFonts w:ascii="Cambria" w:hAnsi="Cambria"/>
        </w:rPr>
        <w:t>:</w:t>
      </w:r>
    </w:p>
    <w:p w:rsidR="003A5FAD" w:rsidRPr="00142483" w:rsidRDefault="003A5FAD" w:rsidP="003A5FAD">
      <w:pPr>
        <w:pStyle w:val="ListParagrap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br/>
        <w:t>_________________________________________________________________________________________________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_________________________________________________________________________________________________</w:t>
      </w:r>
      <w:r>
        <w:rPr>
          <w:rFonts w:ascii="Cambria" w:hAnsi="Cambria"/>
        </w:rPr>
        <w:br/>
      </w:r>
    </w:p>
    <w:p w:rsidR="005E575F" w:rsidRPr="00DD0856" w:rsidRDefault="003A5FAD" w:rsidP="00DD0856">
      <w:pPr>
        <w:pStyle w:val="ListParagrap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</w:rPr>
        <w:t>_________________________________________________________________________________________________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_________________________________________________________________________________________________</w:t>
      </w:r>
    </w:p>
    <w:sectPr w:rsidR="005E575F" w:rsidRPr="00DD08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1" w:rsidRDefault="00D523A1" w:rsidP="004760B0">
      <w:r>
        <w:separator/>
      </w:r>
    </w:p>
  </w:endnote>
  <w:endnote w:type="continuationSeparator" w:id="0">
    <w:p w:rsidR="00D523A1" w:rsidRDefault="00D523A1" w:rsidP="004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1" w:rsidRDefault="00D523A1" w:rsidP="004760B0">
      <w:r>
        <w:separator/>
      </w:r>
    </w:p>
  </w:footnote>
  <w:footnote w:type="continuationSeparator" w:id="0">
    <w:p w:rsidR="00D523A1" w:rsidRDefault="00D523A1" w:rsidP="0047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B0" w:rsidRDefault="004760B0">
    <w:pPr>
      <w:pStyle w:val="Header"/>
    </w:pPr>
    <w:r>
      <w:t>Name: _____________________________________</w:t>
    </w:r>
    <w:r>
      <w:tab/>
      <w:t>Date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E78"/>
    <w:multiLevelType w:val="hybridMultilevel"/>
    <w:tmpl w:val="C5EA1DAA"/>
    <w:lvl w:ilvl="0" w:tplc="F8CE8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4D3"/>
    <w:multiLevelType w:val="hybridMultilevel"/>
    <w:tmpl w:val="D9CABD6E"/>
    <w:lvl w:ilvl="0" w:tplc="772A2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3E1"/>
    <w:multiLevelType w:val="hybridMultilevel"/>
    <w:tmpl w:val="D9CABD6E"/>
    <w:lvl w:ilvl="0" w:tplc="772A2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7818"/>
    <w:multiLevelType w:val="hybridMultilevel"/>
    <w:tmpl w:val="8990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2581"/>
    <w:multiLevelType w:val="hybridMultilevel"/>
    <w:tmpl w:val="178E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0"/>
    <w:rsid w:val="00065637"/>
    <w:rsid w:val="000D554F"/>
    <w:rsid w:val="00142483"/>
    <w:rsid w:val="00244F29"/>
    <w:rsid w:val="00316E29"/>
    <w:rsid w:val="003A5FAD"/>
    <w:rsid w:val="004760B0"/>
    <w:rsid w:val="00551133"/>
    <w:rsid w:val="005E575F"/>
    <w:rsid w:val="00680B2D"/>
    <w:rsid w:val="00685BB4"/>
    <w:rsid w:val="007C4FAB"/>
    <w:rsid w:val="007F3B0C"/>
    <w:rsid w:val="009A2DBF"/>
    <w:rsid w:val="00A152C2"/>
    <w:rsid w:val="00B05E7F"/>
    <w:rsid w:val="00B817BB"/>
    <w:rsid w:val="00BE5ABC"/>
    <w:rsid w:val="00C05A8C"/>
    <w:rsid w:val="00C135B7"/>
    <w:rsid w:val="00C344CE"/>
    <w:rsid w:val="00C55F54"/>
    <w:rsid w:val="00D523A1"/>
    <w:rsid w:val="00DD0856"/>
    <w:rsid w:val="00DD1DF3"/>
    <w:rsid w:val="00E1333A"/>
    <w:rsid w:val="00E44352"/>
    <w:rsid w:val="00F2366B"/>
    <w:rsid w:val="00F3586C"/>
    <w:rsid w:val="00F7169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B0"/>
  </w:style>
  <w:style w:type="paragraph" w:styleId="Footer">
    <w:name w:val="footer"/>
    <w:basedOn w:val="Normal"/>
    <w:link w:val="FooterChar"/>
    <w:uiPriority w:val="99"/>
    <w:unhideWhenUsed/>
    <w:rsid w:val="0047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B0"/>
  </w:style>
  <w:style w:type="table" w:styleId="TableGrid">
    <w:name w:val="Table Grid"/>
    <w:basedOn w:val="TableNormal"/>
    <w:uiPriority w:val="59"/>
    <w:rsid w:val="00A1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B0"/>
  </w:style>
  <w:style w:type="paragraph" w:styleId="Footer">
    <w:name w:val="footer"/>
    <w:basedOn w:val="Normal"/>
    <w:link w:val="FooterChar"/>
    <w:uiPriority w:val="99"/>
    <w:unhideWhenUsed/>
    <w:rsid w:val="0047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B0"/>
  </w:style>
  <w:style w:type="table" w:styleId="TableGrid">
    <w:name w:val="Table Grid"/>
    <w:basedOn w:val="TableNormal"/>
    <w:uiPriority w:val="59"/>
    <w:rsid w:val="00A1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2015-09-24T13:19:00Z</cp:lastPrinted>
  <dcterms:created xsi:type="dcterms:W3CDTF">2015-09-24T13:20:00Z</dcterms:created>
  <dcterms:modified xsi:type="dcterms:W3CDTF">2015-09-24T13:20:00Z</dcterms:modified>
</cp:coreProperties>
</file>